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33C66472" w:rsidR="007B6BA4" w:rsidRPr="000242CF" w:rsidRDefault="00A25854" w:rsidP="0063711B">
      <w:pPr>
        <w:pStyle w:val="AnchorLine"/>
      </w:pPr>
      <w:r w:rsidRPr="000242CF">
        <w:rPr>
          <w:noProof/>
        </w:rPr>
        <mc:AlternateContent>
          <mc:Choice Requires="wpc">
            <w:drawing>
              <wp:anchor distT="0" distB="0" distL="114300" distR="114300" simplePos="0" relativeHeight="251661312" behindDoc="1" locked="0" layoutInCell="1" allowOverlap="1" wp14:anchorId="01C80239" wp14:editId="710C5A4D">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4823360"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0242CF">
        <w:tab/>
      </w:r>
      <w:r w:rsidR="00A53D7A" w:rsidRPr="000242CF">
        <w:tab/>
      </w:r>
      <w:r w:rsidR="00A53D7A" w:rsidRPr="000242CF">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0242CF" w14:paraId="5B82BCA0" w14:textId="77777777" w:rsidTr="00705A69">
        <w:trPr>
          <w:cantSplit/>
          <w:trHeight w:val="397"/>
          <w:tblHeader/>
        </w:trPr>
        <w:tc>
          <w:tcPr>
            <w:tcW w:w="2552" w:type="dxa"/>
            <w:tcBorders>
              <w:top w:val="nil"/>
              <w:left w:val="nil"/>
              <w:bottom w:val="nil"/>
              <w:right w:val="nil"/>
            </w:tcBorders>
          </w:tcPr>
          <w:p w14:paraId="29C3E707" w14:textId="7CB367A4" w:rsidR="004B45C7" w:rsidRPr="000242CF" w:rsidRDefault="00A25854" w:rsidP="00A25854">
            <w:pPr>
              <w:pStyle w:val="Afsenderinfofed"/>
            </w:pPr>
            <w:r w:rsidRPr="000242CF">
              <w:t>27. april 2023</w:t>
            </w:r>
          </w:p>
        </w:tc>
      </w:tr>
      <w:tr w:rsidR="000E12FF" w:rsidRPr="000242CF" w14:paraId="67F561EA" w14:textId="77777777" w:rsidTr="00705A69">
        <w:trPr>
          <w:cantSplit/>
          <w:trHeight w:val="2835"/>
          <w:tblHeader/>
        </w:trPr>
        <w:tc>
          <w:tcPr>
            <w:tcW w:w="2552" w:type="dxa"/>
            <w:tcBorders>
              <w:top w:val="nil"/>
              <w:left w:val="nil"/>
              <w:bottom w:val="nil"/>
              <w:right w:val="nil"/>
            </w:tcBorders>
          </w:tcPr>
          <w:p w14:paraId="6C7B301C" w14:textId="77777777" w:rsidR="00A25854" w:rsidRPr="000242CF" w:rsidRDefault="00A25854" w:rsidP="00A25854">
            <w:pPr>
              <w:pStyle w:val="Afsenderinfo"/>
            </w:pPr>
            <w:r w:rsidRPr="000242CF">
              <w:t>Sagsnummer</w:t>
            </w:r>
          </w:p>
          <w:p w14:paraId="4023EAA9" w14:textId="77777777" w:rsidR="00A25854" w:rsidRPr="000242CF" w:rsidRDefault="00B96AE1" w:rsidP="00A25854">
            <w:pPr>
              <w:pStyle w:val="Afsenderinfo"/>
            </w:pPr>
            <w:sdt>
              <w:sdtPr>
                <w:tag w:val="ToCase.Name"/>
                <w:id w:val="-987475779"/>
                <w:placeholder>
                  <w:docPart w:val="0E78462B0AA14E52956830D359D27A15"/>
                </w:placeholder>
                <w:dataBinding w:prefixMappings="xmlns:gbs='http://www.software-innovation.no/growBusinessDocument'" w:xpath="/gbs:GrowBusinessDocument/gbs:ToCase.Name[@gbs:key='10001']" w:storeItemID="{912D0F22-1D47-4C2B-ACFF-4712CC9AB61C}"/>
                <w:text/>
              </w:sdtPr>
              <w:sdtEndPr/>
              <w:sdtContent>
                <w:r w:rsidR="00A25854" w:rsidRPr="000242CF">
                  <w:t>2023-0148369</w:t>
                </w:r>
              </w:sdtContent>
            </w:sdt>
          </w:p>
          <w:p w14:paraId="19CD5481" w14:textId="77777777" w:rsidR="00A25854" w:rsidRPr="000242CF" w:rsidRDefault="00A25854" w:rsidP="00A25854">
            <w:pPr>
              <w:pStyle w:val="Afsenderinfo"/>
            </w:pPr>
          </w:p>
          <w:p w14:paraId="3E60DDAC" w14:textId="77777777" w:rsidR="00A25854" w:rsidRPr="000242CF" w:rsidRDefault="00A25854" w:rsidP="00A25854">
            <w:pPr>
              <w:pStyle w:val="Afsenderinfo"/>
            </w:pPr>
            <w:r w:rsidRPr="000242CF">
              <w:t>Dokumentnummer</w:t>
            </w:r>
          </w:p>
          <w:p w14:paraId="5163425A" w14:textId="73A6B5FE" w:rsidR="000E12FF" w:rsidRPr="000242CF" w:rsidRDefault="00B96AE1" w:rsidP="00A25854">
            <w:pPr>
              <w:pStyle w:val="Afsenderinfo"/>
            </w:pPr>
            <w:sdt>
              <w:sdtPr>
                <w:tag w:val="DocumentNumber"/>
                <w:id w:val="2102680955"/>
                <w:placeholder>
                  <w:docPart w:val="DEBF44FC19354D5C9FDEEF4111177F0E"/>
                </w:placeholder>
                <w:dataBinding w:prefixMappings="xmlns:gbs='http://www.software-innovation.no/growBusinessDocument'" w:xpath="/gbs:GrowBusinessDocument/gbs:DocumentNumber[@gbs:key='10002']" w:storeItemID="{912D0F22-1D47-4C2B-ACFF-4712CC9AB61C}"/>
                <w:text/>
              </w:sdtPr>
              <w:sdtEndPr/>
              <w:sdtContent>
                <w:r w:rsidR="00A25854" w:rsidRPr="000242CF">
                  <w:t>2023-0148369-3</w:t>
                </w:r>
              </w:sdtContent>
            </w:sdt>
          </w:p>
        </w:tc>
      </w:tr>
      <w:tr w:rsidR="000E12FF" w:rsidRPr="000242CF"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0242CF" w:rsidRDefault="002F2548" w:rsidP="00710C2B">
            <w:pPr>
              <w:pStyle w:val="Afsenderinfo"/>
            </w:pPr>
          </w:p>
          <w:p w14:paraId="708218EE" w14:textId="77777777" w:rsidR="00D34CE4" w:rsidRPr="000242CF" w:rsidRDefault="00D34CE4" w:rsidP="00710C2B">
            <w:pPr>
              <w:pStyle w:val="Afsenderinfo"/>
            </w:pPr>
          </w:p>
          <w:p w14:paraId="0C778410" w14:textId="77777777" w:rsidR="00A25854" w:rsidRPr="000242CF" w:rsidRDefault="00A25854" w:rsidP="00A25854">
            <w:pPr>
              <w:pStyle w:val="Afsenderinfo"/>
            </w:pPr>
            <w:r w:rsidRPr="000242CF">
              <w:t>Sekretariatet for Vanløse Lokaludvalg</w:t>
            </w:r>
          </w:p>
          <w:p w14:paraId="20DD2169" w14:textId="77777777" w:rsidR="00A25854" w:rsidRPr="000242CF" w:rsidRDefault="00A25854" w:rsidP="00A25854">
            <w:pPr>
              <w:pStyle w:val="Afsenderinfo"/>
            </w:pPr>
            <w:r w:rsidRPr="000242CF">
              <w:t>Frode Jakobsens Plads 4</w:t>
            </w:r>
          </w:p>
          <w:p w14:paraId="0C663ECB" w14:textId="77777777" w:rsidR="00A25854" w:rsidRPr="000242CF" w:rsidRDefault="00A25854" w:rsidP="00A25854">
            <w:pPr>
              <w:pStyle w:val="Afsenderinfo"/>
            </w:pPr>
            <w:r w:rsidRPr="000242CF">
              <w:t>2720 Vanløse</w:t>
            </w:r>
          </w:p>
          <w:p w14:paraId="5C26B934" w14:textId="77777777" w:rsidR="00A25854" w:rsidRPr="000242CF" w:rsidRDefault="00A25854" w:rsidP="00A25854">
            <w:pPr>
              <w:pStyle w:val="Afsenderinfo"/>
            </w:pPr>
          </w:p>
          <w:p w14:paraId="7B4FDD57" w14:textId="77777777" w:rsidR="00A25854" w:rsidRPr="000242CF" w:rsidRDefault="00A25854" w:rsidP="00A25854">
            <w:pPr>
              <w:pStyle w:val="Afsenderinfo"/>
            </w:pPr>
            <w:r w:rsidRPr="000242CF">
              <w:t>EAN-nummer</w:t>
            </w:r>
          </w:p>
          <w:p w14:paraId="5B50035C" w14:textId="41EB5ECC" w:rsidR="00C33F9E" w:rsidRPr="000242CF" w:rsidRDefault="00A25854" w:rsidP="00A25854">
            <w:pPr>
              <w:pStyle w:val="Afsenderinfo"/>
            </w:pPr>
            <w:r w:rsidRPr="000242CF">
              <w:t>5798009800435</w:t>
            </w:r>
          </w:p>
          <w:p w14:paraId="2DAD594B" w14:textId="7DA08C40" w:rsidR="00C33F9E" w:rsidRPr="000242CF" w:rsidRDefault="00C33F9E" w:rsidP="00710C2B">
            <w:pPr>
              <w:pStyle w:val="Afsenderinfo"/>
            </w:pPr>
          </w:p>
        </w:tc>
      </w:tr>
    </w:tbl>
    <w:p w14:paraId="7B6E73B7" w14:textId="12695721" w:rsidR="0063711B" w:rsidRPr="000242CF"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0242CF" w14:paraId="12E8440A" w14:textId="77777777" w:rsidTr="00B262DF">
        <w:trPr>
          <w:trHeight w:val="1616"/>
          <w:tblHeader/>
        </w:trPr>
        <w:tc>
          <w:tcPr>
            <w:tcW w:w="5102" w:type="dxa"/>
          </w:tcPr>
          <w:p w14:paraId="0DE8279B" w14:textId="77777777" w:rsidR="00A25854" w:rsidRPr="000242CF" w:rsidRDefault="00A25854" w:rsidP="00A25854">
            <w:pPr>
              <w:pStyle w:val="Trompet"/>
            </w:pPr>
            <w:r w:rsidRPr="000242CF">
              <w:t>Sekretariatet for Vanløse Lokaludvalg</w:t>
            </w:r>
          </w:p>
          <w:p w14:paraId="03A9C9E1" w14:textId="1E441C3C" w:rsidR="0063711B" w:rsidRPr="000242CF" w:rsidRDefault="00A25854" w:rsidP="00A25854">
            <w:pPr>
              <w:pStyle w:val="Trompet"/>
            </w:pPr>
            <w:r w:rsidRPr="000242CF">
              <w:t>Økonomiforvaltningen</w:t>
            </w:r>
          </w:p>
          <w:p w14:paraId="7CDF05A3" w14:textId="460F3644" w:rsidR="0063711B" w:rsidRPr="000242CF" w:rsidRDefault="0063711B" w:rsidP="0063711B">
            <w:pPr>
              <w:pStyle w:val="AnchorLine"/>
            </w:pPr>
          </w:p>
        </w:tc>
      </w:tr>
      <w:tr w:rsidR="0063711B" w:rsidRPr="000242CF" w14:paraId="1BBE536E" w14:textId="77777777" w:rsidTr="004B45C7">
        <w:trPr>
          <w:trHeight w:val="1701"/>
        </w:trPr>
        <w:tc>
          <w:tcPr>
            <w:tcW w:w="5102" w:type="dxa"/>
            <w:noWrap/>
            <w:tcMar>
              <w:bottom w:w="1701" w:type="dxa"/>
            </w:tcMar>
          </w:tcPr>
          <w:p w14:paraId="7EDB0AED" w14:textId="77777777" w:rsidR="00A25854" w:rsidRPr="000242CF" w:rsidRDefault="00B96AE1" w:rsidP="00A25854">
            <w:pPr>
              <w:pStyle w:val="Modtager"/>
            </w:pPr>
            <w:sdt>
              <w:sdtPr>
                <w:tag w:val="ToActivityContact.Name"/>
                <w:id w:val="-1859109496"/>
                <w:placeholder>
                  <w:docPart w:val="E631BB0A644E4510AE918E9C0128B8C2"/>
                </w:placeholder>
                <w:dataBinding w:prefixMappings="xmlns:gbs='http://www.software-innovation.no/growBusinessDocument'" w:xpath="/gbs:GrowBusinessDocument/gbs:ToActivityContactJOINEX.Name[@gbs:key='10004']" w:storeItemID="{912D0F22-1D47-4C2B-ACFF-4712CC9AB61C}"/>
                <w:text/>
              </w:sdtPr>
              <w:sdtEndPr/>
              <w:sdtContent>
                <w:r w:rsidR="00A25854" w:rsidRPr="000242CF">
                  <w:t xml:space="preserve">  </w:t>
                </w:r>
              </w:sdtContent>
            </w:sdt>
          </w:p>
          <w:p w14:paraId="438BD4F0" w14:textId="77777777" w:rsidR="00A25854" w:rsidRPr="000242CF" w:rsidRDefault="00B96AE1" w:rsidP="00A25854">
            <w:pPr>
              <w:pStyle w:val="Modtager"/>
            </w:pPr>
            <w:sdt>
              <w:sdtPr>
                <w:tag w:val="ToActivityContact.Address"/>
                <w:id w:val="1521433837"/>
                <w:placeholder>
                  <w:docPart w:val="0B03C3BEB64C4FA5BD482DB499E7E28E"/>
                </w:placeholder>
                <w:dataBinding w:prefixMappings="xmlns:gbs='http://www.software-innovation.no/growBusinessDocument'" w:xpath="/gbs:GrowBusinessDocument/gbs:ToActivityContactJOINEX.Address[@gbs:key='10005']" w:storeItemID="{912D0F22-1D47-4C2B-ACFF-4712CC9AB61C}"/>
                <w:text w:multiLine="1"/>
              </w:sdtPr>
              <w:sdtEndPr/>
              <w:sdtContent>
                <w:r w:rsidR="00A25854" w:rsidRPr="000242CF">
                  <w:br/>
                  <w:t xml:space="preserve">  </w:t>
                </w:r>
              </w:sdtContent>
            </w:sdt>
          </w:p>
          <w:p w14:paraId="7386F6FE" w14:textId="61FC49A1" w:rsidR="0063711B" w:rsidRPr="000242CF" w:rsidRDefault="00B96AE1" w:rsidP="00A25854">
            <w:pPr>
              <w:pStyle w:val="Modtager"/>
            </w:pPr>
            <w:sdt>
              <w:sdtPr>
                <w:tag w:val="ToActivityContact.ZipCode"/>
                <w:id w:val="548423832"/>
                <w:placeholder>
                  <w:docPart w:val="71DA0AC22B9F45359D369FB72FEAFB3F"/>
                </w:placeholder>
                <w:dataBinding w:prefixMappings="xmlns:gbs='http://www.software-innovation.no/growBusinessDocument'" w:xpath="/gbs:GrowBusinessDocument/gbs:ToActivityContactJOINEX.ZipCode[@gbs:key='10006']" w:storeItemID="{912D0F22-1D47-4C2B-ACFF-4712CC9AB61C}"/>
                <w:text/>
              </w:sdtPr>
              <w:sdtEndPr/>
              <w:sdtContent>
                <w:r w:rsidR="00A25854" w:rsidRPr="000242CF">
                  <w:t xml:space="preserve">  </w:t>
                </w:r>
              </w:sdtContent>
            </w:sdt>
            <w:r w:rsidR="00A25854" w:rsidRPr="000242CF">
              <w:t xml:space="preserve"> </w:t>
            </w:r>
          </w:p>
        </w:tc>
      </w:tr>
    </w:tbl>
    <w:p w14:paraId="373BF7D4" w14:textId="69D07F6B" w:rsidR="0063711B" w:rsidRPr="000242CF" w:rsidRDefault="008F178D" w:rsidP="00A25854">
      <w:pPr>
        <w:pStyle w:val="D2MCodeTyp"/>
        <w:rPr>
          <w:rFonts w:ascii="KBH Tekst" w:eastAsiaTheme="majorEastAsia" w:hAnsi="KBH Tekst" w:cstheme="majorBidi"/>
          <w:b/>
          <w:color w:val="000000"/>
          <w:sz w:val="24"/>
          <w:szCs w:val="2"/>
        </w:rPr>
      </w:pPr>
      <w:bookmarkStart w:id="0" w:name="bmkLogoAnchor"/>
      <w:bookmarkEnd w:id="0"/>
      <w:r w:rsidRPr="000242CF">
        <w:rPr>
          <w:rFonts w:ascii="KBH Tekst" w:hAnsi="KBH Tekst"/>
        </w:rPr>
        <w:t xml:space="preserve"> </w:t>
      </w:r>
      <w:bookmarkStart w:id="1" w:name="d2mPrintCode"/>
      <w:r w:rsidRPr="000242CF">
        <w:rPr>
          <w:rFonts w:ascii="KBH Tekst" w:hAnsi="KBH Tekst"/>
          <w:szCs w:val="2"/>
        </w:rPr>
        <w:fldChar w:fldCharType="begin"/>
      </w:r>
      <w:r w:rsidRPr="000242CF">
        <w:rPr>
          <w:rFonts w:ascii="KBH Tekst" w:hAnsi="KBH Tekst"/>
          <w:szCs w:val="2"/>
        </w:rPr>
        <w:instrText xml:space="preserve"> PRINT %%d2m*DOKSTART|d2m*IDENT:""|d2m*OVERSKRIFT:"</w:instrText>
      </w:r>
      <w:r w:rsidR="00A25854" w:rsidRPr="000242CF">
        <w:rPr>
          <w:rFonts w:ascii="KBH Tekst" w:hAnsi="KBH Tekst" w:cs="Times New Roman"/>
          <w:szCs w:val="2"/>
        </w:rPr>
        <w:instrText>Høringssvar</w:instrText>
      </w:r>
      <w:r w:rsidRPr="000242CF">
        <w:rPr>
          <w:rFonts w:ascii="KBH Tekst" w:hAnsi="KBH Tekst"/>
          <w:szCs w:val="2"/>
        </w:rPr>
        <w:instrText xml:space="preserve">"|d2m*ACCEPT:1|d2m*ADDRETURNADDRESS:TRUE|d2m*SHOWRECEIPT:1 \*MERGEFORMAT </w:instrText>
      </w:r>
      <w:r w:rsidRPr="000242CF">
        <w:rPr>
          <w:rFonts w:ascii="KBH Tekst" w:hAnsi="KBH Tekst"/>
          <w:szCs w:val="2"/>
        </w:rPr>
        <w:fldChar w:fldCharType="end"/>
      </w:r>
      <w:bookmarkEnd w:id="1"/>
    </w:p>
    <w:p w14:paraId="655E45E1" w14:textId="2F4C81DA" w:rsidR="007B6BA4" w:rsidRPr="000242CF" w:rsidRDefault="000242CF" w:rsidP="00A25854">
      <w:pPr>
        <w:pStyle w:val="Overskrift1"/>
      </w:pPr>
      <w:sdt>
        <w:sdtPr>
          <w:tag w:val="Title"/>
          <w:id w:val="-1759595590"/>
          <w:placeholder>
            <w:docPart w:val="633AB48A0C3A43C1BB5EA227E2ED7219"/>
          </w:placeholder>
          <w:dataBinding w:prefixMappings="xmlns:gbs='http://www.software-innovation.no/growBusinessDocument'" w:xpath="/gbs:GrowBusinessDocument/gbs:Title[@gbs:key='10000']" w:storeItemID="{912D0F22-1D47-4C2B-ACFF-4712CC9AB61C}"/>
          <w:text/>
        </w:sdtPr>
        <w:sdtContent>
          <w:r>
            <w:t xml:space="preserve">Vanløse </w:t>
          </w:r>
          <w:proofErr w:type="spellStart"/>
          <w:r>
            <w:t>Lokaludvalgs</w:t>
          </w:r>
          <w:proofErr w:type="spellEnd"/>
          <w:r>
            <w:t xml:space="preserve"> h</w:t>
          </w:r>
          <w:r w:rsidRPr="000242CF">
            <w:t xml:space="preserve">øringssvar </w:t>
          </w:r>
          <w:r>
            <w:t>vedr.</w:t>
          </w:r>
          <w:r w:rsidRPr="000242CF">
            <w:t xml:space="preserve"> </w:t>
          </w:r>
          <w:r w:rsidRPr="000242CF">
            <w:t>Udviklingsplan for Rødkildeparken, Degnemosen og Bellahøjparken</w:t>
          </w:r>
        </w:sdtContent>
      </w:sdt>
    </w:p>
    <w:p w14:paraId="4C4ACF8F" w14:textId="430EE6F3" w:rsidR="00DD0FF3" w:rsidRPr="000242CF" w:rsidRDefault="00DD0FF3" w:rsidP="00583239"/>
    <w:p w14:paraId="1E1A84D8" w14:textId="77777777" w:rsidR="000242CF" w:rsidRDefault="000242CF" w:rsidP="0054516A">
      <w:pPr>
        <w:rPr>
          <w:sz w:val="22"/>
        </w:rPr>
      </w:pPr>
      <w:r w:rsidRPr="000242CF">
        <w:rPr>
          <w:sz w:val="22"/>
        </w:rPr>
        <w:t xml:space="preserve">Vanløse Lokaludvalg værdsætter, at Københavns Kommune passer godt på vores parker og grønne områder. </w:t>
      </w:r>
    </w:p>
    <w:p w14:paraId="173F807E" w14:textId="77777777" w:rsidR="000242CF" w:rsidRDefault="000242CF" w:rsidP="0054516A">
      <w:pPr>
        <w:rPr>
          <w:sz w:val="22"/>
        </w:rPr>
      </w:pPr>
    </w:p>
    <w:p w14:paraId="61EAF214" w14:textId="251E5214" w:rsidR="000242CF" w:rsidRDefault="000242CF" w:rsidP="0054516A">
      <w:pPr>
        <w:rPr>
          <w:sz w:val="22"/>
        </w:rPr>
      </w:pPr>
      <w:r w:rsidRPr="000242CF">
        <w:rPr>
          <w:sz w:val="22"/>
        </w:rPr>
        <w:t xml:space="preserve">Vanløse Lokaludvalg har været medlem af Parkbrugerrådet og har deltaget i et parkbrugerrådsmøde og et parktræf i november 2022, hvor der også deltog mange beboere fra nærområdet. Den nye udviklingsplan er gældende for 2023 og 5 år frem. </w:t>
      </w:r>
    </w:p>
    <w:p w14:paraId="30529BA7" w14:textId="77777777" w:rsidR="000242CF" w:rsidRDefault="000242CF" w:rsidP="0054516A">
      <w:pPr>
        <w:rPr>
          <w:sz w:val="22"/>
        </w:rPr>
      </w:pPr>
    </w:p>
    <w:p w14:paraId="25C44A10" w14:textId="7A31103A" w:rsidR="000242CF" w:rsidRDefault="000242CF" w:rsidP="0054516A">
      <w:pPr>
        <w:rPr>
          <w:sz w:val="22"/>
        </w:rPr>
      </w:pPr>
      <w:r w:rsidRPr="000242CF">
        <w:rPr>
          <w:sz w:val="22"/>
        </w:rPr>
        <w:t xml:space="preserve">Vanløse </w:t>
      </w:r>
      <w:proofErr w:type="spellStart"/>
      <w:r w:rsidRPr="000242CF">
        <w:rPr>
          <w:sz w:val="22"/>
        </w:rPr>
        <w:t>Lokaludvalgs</w:t>
      </w:r>
      <w:proofErr w:type="spellEnd"/>
      <w:r w:rsidRPr="000242CF">
        <w:rPr>
          <w:sz w:val="22"/>
        </w:rPr>
        <w:t xml:space="preserve"> interesseområde er Rødkildeparken, mens Degnemosen og Bellahøjparken hører under Brønshøj-Husum Lokaludvalg. Det er derfor primært Rødkildeparken, vi vil beskæftige os med i høringssvaret, men da mange af svarene er generelle dækker de også de 2 andre områder. </w:t>
      </w:r>
    </w:p>
    <w:p w14:paraId="47487296" w14:textId="77777777" w:rsidR="000242CF" w:rsidRDefault="000242CF" w:rsidP="0054516A">
      <w:pPr>
        <w:rPr>
          <w:sz w:val="22"/>
        </w:rPr>
      </w:pPr>
    </w:p>
    <w:p w14:paraId="38868823" w14:textId="77777777" w:rsidR="000242CF" w:rsidRDefault="000242CF" w:rsidP="0054516A">
      <w:pPr>
        <w:rPr>
          <w:sz w:val="22"/>
        </w:rPr>
      </w:pPr>
      <w:r w:rsidRPr="000242CF">
        <w:rPr>
          <w:sz w:val="22"/>
        </w:rPr>
        <w:t xml:space="preserve">Vi henviser til Københavns Kommunes biodiversitetsstrategi og foretrækker hjemmehørende arter i forbindelse med udviklingen af de 3 grønne områder. Lokaludvalget ville desuden foretrække, at grusstier fremadrettet ikke repareres med asfalt uanset årsagen eller hensigten. </w:t>
      </w:r>
    </w:p>
    <w:p w14:paraId="4A706EBA" w14:textId="77777777" w:rsidR="000242CF" w:rsidRDefault="000242CF" w:rsidP="0054516A">
      <w:pPr>
        <w:rPr>
          <w:sz w:val="22"/>
        </w:rPr>
      </w:pPr>
    </w:p>
    <w:p w14:paraId="08D1ACB8" w14:textId="77777777" w:rsidR="000242CF" w:rsidRDefault="000242CF" w:rsidP="0054516A">
      <w:pPr>
        <w:rPr>
          <w:sz w:val="22"/>
        </w:rPr>
      </w:pPr>
      <w:r w:rsidRPr="000242CF">
        <w:rPr>
          <w:sz w:val="22"/>
        </w:rPr>
        <w:t xml:space="preserve">Det er vigtigt, at den flotte udsigt fra Bellahøjvej over byens skyline bevares. Derfor er de store åbne græsarealer uden bevoksning. Vi er helt enige i de udviklingsmuligheder, der nævnes, både de rekreative og de landskabs- og naturmæssige. Her er det meget vigtigt med bedre skiltning for hunde i snor og cykling forbudt. Der kan evt. laves henvisning til hundeløbegården på Bellahøjmarken. </w:t>
      </w:r>
    </w:p>
    <w:p w14:paraId="7EFCDDFE" w14:textId="77777777" w:rsidR="000242CF" w:rsidRDefault="000242CF" w:rsidP="0054516A">
      <w:pPr>
        <w:rPr>
          <w:sz w:val="22"/>
        </w:rPr>
      </w:pPr>
    </w:p>
    <w:p w14:paraId="583169E5" w14:textId="77777777" w:rsidR="000242CF" w:rsidRDefault="000242CF" w:rsidP="0054516A">
      <w:pPr>
        <w:rPr>
          <w:sz w:val="22"/>
        </w:rPr>
      </w:pPr>
      <w:r w:rsidRPr="000242CF">
        <w:rPr>
          <w:sz w:val="22"/>
        </w:rPr>
        <w:lastRenderedPageBreak/>
        <w:t xml:space="preserve">Mht. cykling mener vi, det er vigtigt, at byens parker er fredelige områder, hvor folk roligt kan lade deres små børn løbe rundt uden at frygte, at de bliver væltet eller forskrækket af cyklister (og hunde). Problemet er ikke blevet mindre af, at der kommer flere og flere elcykler. </w:t>
      </w:r>
    </w:p>
    <w:p w14:paraId="0B283CFD" w14:textId="77777777" w:rsidR="000242CF" w:rsidRDefault="000242CF" w:rsidP="0054516A">
      <w:pPr>
        <w:rPr>
          <w:sz w:val="22"/>
        </w:rPr>
      </w:pPr>
    </w:p>
    <w:p w14:paraId="3A878E73" w14:textId="77777777" w:rsidR="000242CF" w:rsidRDefault="000242CF" w:rsidP="0054516A">
      <w:pPr>
        <w:rPr>
          <w:sz w:val="22"/>
        </w:rPr>
      </w:pPr>
      <w:r w:rsidRPr="000242CF">
        <w:rPr>
          <w:sz w:val="22"/>
        </w:rPr>
        <w:t xml:space="preserve">Det bliver smukt, hvis der som nævnt i planen etableres blomstereng/langt græs på dele af græsplænen. Nogle af de fremmødte var ikke så glade for dette, fordi plænen benyttes til solbadning og boldspil, men den er så stor, at der nok kan blive plads til begge dele. Biodiversiteten skal øges, hvor det er muligt. </w:t>
      </w:r>
    </w:p>
    <w:p w14:paraId="63893FB1" w14:textId="77777777" w:rsidR="000242CF" w:rsidRDefault="000242CF" w:rsidP="0054516A">
      <w:pPr>
        <w:rPr>
          <w:sz w:val="22"/>
        </w:rPr>
      </w:pPr>
    </w:p>
    <w:p w14:paraId="513250B5" w14:textId="77777777" w:rsidR="000242CF" w:rsidRDefault="000242CF" w:rsidP="0054516A">
      <w:pPr>
        <w:rPr>
          <w:sz w:val="22"/>
        </w:rPr>
      </w:pPr>
      <w:r w:rsidRPr="000242CF">
        <w:rPr>
          <w:sz w:val="22"/>
        </w:rPr>
        <w:t xml:space="preserve">Naturlegepladsen i Rødkildeparken er et dejligt sted, som både benyttes af institutioner og private. Legepladsen ligger skjult af bevoksning, det er nærmest en lille skov, og man skal kende stedet for at vide, at der ligger en legeplads. I og med at det er en legeplads, er der også meget slid, så det er vigtigt med indplantning af nye træer og buske, og en generel renovering af pladsen er også påkrævet. Desværre er toilettet kun åbent om sommeren. </w:t>
      </w:r>
    </w:p>
    <w:p w14:paraId="7ED38B01" w14:textId="77777777" w:rsidR="000242CF" w:rsidRDefault="000242CF" w:rsidP="0054516A">
      <w:pPr>
        <w:rPr>
          <w:sz w:val="22"/>
        </w:rPr>
      </w:pPr>
    </w:p>
    <w:p w14:paraId="5B04E93F" w14:textId="77777777" w:rsidR="000242CF" w:rsidRDefault="000242CF" w:rsidP="0054516A">
      <w:pPr>
        <w:rPr>
          <w:sz w:val="22"/>
        </w:rPr>
      </w:pPr>
      <w:r w:rsidRPr="000242CF">
        <w:rPr>
          <w:sz w:val="22"/>
        </w:rPr>
        <w:t xml:space="preserve">Der må meget gerne komme flere bænke i parken, ikke kun ved Bellahøjvej, men også plænen ned mod Hulgårdsvej og på legepladsen borde/bænke. På Rødkilde Plads med de store lindealleer har der i nogle år været forårsblomster til stor glæde for forbipasserende, men det er hørt, at nogle tror, at man bare kan plukke blomster der. Det tidligere soppebassin er også beplantet med forårsblomster. Forhåbentlig bliver der sørget for supplering med nye løg. </w:t>
      </w:r>
    </w:p>
    <w:p w14:paraId="317C08F5" w14:textId="77777777" w:rsidR="000242CF" w:rsidRDefault="000242CF" w:rsidP="0054516A">
      <w:pPr>
        <w:rPr>
          <w:sz w:val="22"/>
        </w:rPr>
      </w:pPr>
    </w:p>
    <w:p w14:paraId="658BC264" w14:textId="6674FF89" w:rsidR="000242CF" w:rsidRPr="000242CF" w:rsidRDefault="000242CF" w:rsidP="0054516A">
      <w:pPr>
        <w:rPr>
          <w:sz w:val="22"/>
        </w:rPr>
      </w:pPr>
      <w:r w:rsidRPr="000242CF">
        <w:rPr>
          <w:sz w:val="22"/>
        </w:rPr>
        <w:t>Der har været tale om, at der skulle etableres et forsinkelsesbassin på Rødkilde Plads ned mod Hulgårdsvej som led i skybrudssikring Vi henleder opmærksomheden på, at der planlægges et forsinkelsesbassin på Rødkilde Plads ned mod Hvidkildevej som et forsinkelsesbassin, hvilket kræver tilladelse fra Fredningsmyndighederne.</w:t>
      </w:r>
    </w:p>
    <w:p w14:paraId="75159709" w14:textId="77777777" w:rsidR="000242CF" w:rsidRDefault="000242CF" w:rsidP="00A25854">
      <w:pPr>
        <w:pStyle w:val="Regards"/>
        <w:rPr>
          <w:sz w:val="22"/>
        </w:rPr>
      </w:pPr>
    </w:p>
    <w:p w14:paraId="1575F4AD" w14:textId="77777777" w:rsidR="000242CF" w:rsidRDefault="000242CF" w:rsidP="00A25854">
      <w:pPr>
        <w:pStyle w:val="Regards"/>
        <w:rPr>
          <w:sz w:val="22"/>
        </w:rPr>
      </w:pPr>
    </w:p>
    <w:p w14:paraId="2FD11EF9" w14:textId="585023B0" w:rsidR="00A25854" w:rsidRPr="000242CF" w:rsidRDefault="00A25854" w:rsidP="00A25854">
      <w:pPr>
        <w:pStyle w:val="Regards"/>
        <w:rPr>
          <w:sz w:val="22"/>
        </w:rPr>
      </w:pPr>
      <w:r w:rsidRPr="000242CF">
        <w:rPr>
          <w:sz w:val="22"/>
        </w:rPr>
        <w:t>Venlig hilsen</w:t>
      </w:r>
    </w:p>
    <w:p w14:paraId="56AA5D4B" w14:textId="515D9961" w:rsidR="00A25854" w:rsidRDefault="00A25854" w:rsidP="00A25854">
      <w:pPr>
        <w:pStyle w:val="Regards"/>
        <w:rPr>
          <w:sz w:val="22"/>
        </w:rPr>
      </w:pPr>
    </w:p>
    <w:p w14:paraId="0ED20FAF" w14:textId="0C409B0D" w:rsidR="000242CF" w:rsidRPr="000242CF" w:rsidRDefault="000242CF" w:rsidP="00A25854">
      <w:pPr>
        <w:pStyle w:val="Regards"/>
        <w:rPr>
          <w:b/>
          <w:bCs/>
          <w:sz w:val="22"/>
        </w:rPr>
      </w:pPr>
      <w:r w:rsidRPr="000242CF">
        <w:rPr>
          <w:b/>
          <w:bCs/>
          <w:sz w:val="22"/>
        </w:rPr>
        <w:t>Jan Lindboe</w:t>
      </w:r>
    </w:p>
    <w:p w14:paraId="3CFF1FED" w14:textId="06F8BF72" w:rsidR="00CC6754" w:rsidRPr="000242CF" w:rsidRDefault="000242CF" w:rsidP="00A25854">
      <w:pPr>
        <w:pStyle w:val="Regards"/>
        <w:rPr>
          <w:sz w:val="22"/>
        </w:rPr>
      </w:pPr>
      <w:proofErr w:type="spellStart"/>
      <w:r>
        <w:rPr>
          <w:sz w:val="22"/>
        </w:rPr>
        <w:t>Forperson</w:t>
      </w:r>
      <w:proofErr w:type="spellEnd"/>
      <w:r>
        <w:rPr>
          <w:sz w:val="22"/>
        </w:rPr>
        <w:t xml:space="preserve"> for Vanløse Lokaludvalg</w:t>
      </w:r>
    </w:p>
    <w:p w14:paraId="6ED6E044" w14:textId="37A71A0D" w:rsidR="007146AC" w:rsidRPr="000242CF" w:rsidRDefault="007146AC" w:rsidP="00FB22CF">
      <w:pPr>
        <w:spacing w:after="160" w:line="259" w:lineRule="auto"/>
        <w:rPr>
          <w:sz w:val="22"/>
        </w:rPr>
      </w:pPr>
    </w:p>
    <w:p w14:paraId="737EB48E" w14:textId="4A96B178" w:rsidR="007858B3" w:rsidRPr="000242CF" w:rsidRDefault="007858B3" w:rsidP="00CC6754">
      <w:pPr>
        <w:pStyle w:val="Regards"/>
        <w:rPr>
          <w:sz w:val="22"/>
        </w:rPr>
      </w:pPr>
    </w:p>
    <w:sectPr w:rsidR="007858B3" w:rsidRPr="000242CF" w:rsidSect="00C76D71">
      <w:headerReference w:type="default" r:id="rId8"/>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630AE1" w:rsidRPr="00A25854" w:rsidRDefault="00630AE1" w:rsidP="004B45C7">
      <w:pPr>
        <w:spacing w:line="240" w:lineRule="auto"/>
      </w:pPr>
      <w:r w:rsidRPr="00A25854">
        <w:separator/>
      </w:r>
    </w:p>
  </w:endnote>
  <w:endnote w:type="continuationSeparator" w:id="0">
    <w:p w14:paraId="64A96D77" w14:textId="77777777" w:rsidR="00630AE1" w:rsidRPr="00A25854" w:rsidRDefault="00630AE1" w:rsidP="004B45C7">
      <w:pPr>
        <w:spacing w:line="240" w:lineRule="auto"/>
      </w:pPr>
      <w:r w:rsidRPr="00A2585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630AE1" w:rsidRPr="00A25854" w:rsidRDefault="00630AE1" w:rsidP="004B45C7">
      <w:pPr>
        <w:spacing w:line="240" w:lineRule="auto"/>
      </w:pPr>
      <w:r w:rsidRPr="00A25854">
        <w:separator/>
      </w:r>
    </w:p>
  </w:footnote>
  <w:footnote w:type="continuationSeparator" w:id="0">
    <w:p w14:paraId="3AA19104" w14:textId="77777777" w:rsidR="00630AE1" w:rsidRPr="00A25854" w:rsidRDefault="00630AE1" w:rsidP="004B45C7">
      <w:pPr>
        <w:spacing w:line="240" w:lineRule="auto"/>
      </w:pPr>
      <w:r w:rsidRPr="00A2585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Pr="00A25854" w:rsidRDefault="00630AE1" w:rsidP="00CF52EC">
    <w:pPr>
      <w:pStyle w:val="Afsenderinfo"/>
      <w:tabs>
        <w:tab w:val="right" w:pos="9617"/>
      </w:tabs>
      <w:ind w:right="-1708"/>
    </w:pPr>
  </w:p>
  <w:p w14:paraId="37B7E1EF" w14:textId="15F123C6" w:rsidR="00630AE1" w:rsidRPr="00A25854" w:rsidRDefault="00A25854" w:rsidP="00A25854">
    <w:pPr>
      <w:pStyle w:val="PageHeaderText"/>
    </w:pPr>
    <w:r w:rsidRPr="00A25854">
      <w:t>Sekretariatet for Vanløse Lokaludvalg</w:t>
    </w:r>
    <w:r w:rsidR="00630AE1" w:rsidRPr="00A25854">
      <w:tab/>
    </w:r>
    <w:r w:rsidR="00630AE1" w:rsidRPr="00A25854">
      <w:fldChar w:fldCharType="begin"/>
    </w:r>
    <w:r w:rsidR="00630AE1" w:rsidRPr="00A25854">
      <w:instrText xml:space="preserve"> PAGE   \* MERGEFORMAT </w:instrText>
    </w:r>
    <w:r w:rsidR="00630AE1" w:rsidRPr="00A25854">
      <w:fldChar w:fldCharType="separate"/>
    </w:r>
    <w:r w:rsidR="00FB22CF" w:rsidRPr="00A25854">
      <w:rPr>
        <w:noProof/>
      </w:rPr>
      <w:t>2</w:t>
    </w:r>
    <w:r w:rsidR="00630AE1" w:rsidRPr="00A25854">
      <w:fldChar w:fldCharType="end"/>
    </w:r>
    <w:r w:rsidR="00630AE1" w:rsidRPr="00A25854">
      <w:t>/</w:t>
    </w:r>
    <w:r w:rsidR="00B96AE1">
      <w:fldChar w:fldCharType="begin"/>
    </w:r>
    <w:r w:rsidR="00B96AE1">
      <w:instrText xml:space="preserve"> NUMPAGES   \* MERGEFORMAT </w:instrText>
    </w:r>
    <w:r w:rsidR="00B96AE1">
      <w:fldChar w:fldCharType="separate"/>
    </w:r>
    <w:r w:rsidR="00FB22CF" w:rsidRPr="00A25854">
      <w:rPr>
        <w:noProof/>
      </w:rPr>
      <w:t>2</w:t>
    </w:r>
    <w:r w:rsidR="00B96AE1">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A25854" w14:paraId="12E34993" w14:textId="77777777" w:rsidTr="00C959E1">
      <w:trPr>
        <w:trHeight w:val="794"/>
        <w:tblHeader/>
      </w:trPr>
      <w:tc>
        <w:tcPr>
          <w:tcW w:w="7370" w:type="dxa"/>
        </w:tcPr>
        <w:p w14:paraId="24635C93" w14:textId="2E0CC935" w:rsidR="00630AE1" w:rsidRPr="00A25854" w:rsidRDefault="00630AE1" w:rsidP="00CF52EC">
          <w:pPr>
            <w:pStyle w:val="Afsenderinfo"/>
            <w:tabs>
              <w:tab w:val="right" w:pos="9617"/>
            </w:tabs>
            <w:ind w:right="-1708"/>
          </w:pPr>
        </w:p>
      </w:tc>
    </w:tr>
  </w:tbl>
  <w:p w14:paraId="721A4EAE" w14:textId="77777777" w:rsidR="00630AE1" w:rsidRPr="00A25854" w:rsidRDefault="00630AE1" w:rsidP="00CF52EC">
    <w:pPr>
      <w:pStyle w:val="Sidehoved"/>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9.008"/>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zFAxuTYN0ZD4gPACZRMiZvgzT6twrqPmW8tAfrmYRi7CX5CUGRNi2ZJO59uWdDsJ"/>
    <w:docVar w:name="Encrypted_DialogFieldValue_caseno" w:val="YpuP+z3wlwIMdjXaIhAPBaEirX0a8QBURlFpYs5/k9Hb/m4XklkfqYdSVNxfnWdu"/>
    <w:docVar w:name="Encrypted_DialogFieldValue_docheader" w:val="YpuP+z3wlwIMdjXaIhAPBTTxWqgfxYXKz1RUp3rcvpFphwk3AMr0U4FJPH22izta"/>
    <w:docVar w:name="Encrypted_DialogFieldValue_documentdate" w:val="uMGirxwpPjMP8nq7pE/ubg=="/>
    <w:docVar w:name="Encrypted_DialogFieldValue_documentno" w:val="YpuP+z3wlwIMdjXaIhAPBZl9MvA/eW1bZX0ObCmrUA3LQiQL1JlgiPp/AxnosxOb"/>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SSb0sOq25dNO4q4TcjokhxUZRnF3HeySpHQE19xh9q0="/>
    <w:docVar w:name="Encrypted_DialogFieldValue_sendercenter" w:val="Pu57YE5GPtvlIAPvdS1zRbn2lMw/eC1EBBH/NiCSDsEge0GJqAmn9vwA6Qh7F6oq"/>
    <w:docVar w:name="Encrypted_DialogFieldValue_sendercity" w:val="OQR0Q/K2Jc1iF8PpQsnVpA=="/>
    <w:docVar w:name="Encrypted_DialogFieldValue_senderean" w:val="0I7HtVztr/3Xjt0tR6hYSw=="/>
    <w:docVar w:name="Encrypted_DialogFieldValue_senderemaildir" w:val="nWYl25I8oO472m14B4YyWQ=="/>
    <w:docVar w:name="Encrypted_DialogFieldValue_sendermanagement" w:val="DJzfZqRi+YMRBGE1Pd03U2eAcY/diU8NNmPBDOvZ0+U="/>
    <w:docVar w:name="Encrypted_DialogFieldValue_sendermobile" w:val="c9GTGWktD9cXor/HsFtyZA=="/>
    <w:docVar w:name="Encrypted_DialogFieldValue_sendername" w:val="0xr3duLpHDzIUG2j2PmavtVWLcUyBUAVb/YVkwzmyUo="/>
    <w:docVar w:name="Encrypted_DialogFieldValue_senderposition" w:val="l3wMgAFX6A3lytOFlaV3VrahEpzum+OjrIt1ITpkwYLFzoHz8nazrRXDJw+4Zed+"/>
    <w:docVar w:name="Encrypted_DialogFieldValue_senderpostalcode" w:val="CknJezVGR1wsi0lsQ5PocA=="/>
    <w:docVar w:name="Encrypted_DialogFieldValue_senderunit" w:val="Pu57YE5GPtvlIAPvdS1zRbn2lMw/eC1EBBH/NiCSDsEge0GJqAmn9vwA6Qh7F6oq"/>
    <w:docVar w:name="Encrypted_DocCaseNo" w:val="frdKtNI90VhPFEY8JvxObg=="/>
    <w:docVar w:name="Encrypted_DocHeader" w:val="KEcYzu+F4yK2gamXl0exoA=="/>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GrT1d/qHIm8ogJ9N/z4RZ5vUQ0/rTd5CJsdq/sYNpd4JFh5MKBA7RwK6hu8zGj2zusp8DfQcWMDv/Z1vdNtd/Nm7TGid46ANxuRooOz5s/Fvs+lmQgSqWneWmUoukLjxLP1j3uGcMEm04p36oMoaEAIEe13JdTxruKph7FOFER61ZLjU1yVSSqZuDcJAP7Qk8xUWllNQlYUlfeziJKN7PHDJIhbNdrlp+Q5ISGmt0+H74QjdqwZk98z89aAKmze58EYJoXYx8vabTfggN/cdZJg/g7FDGyc0KSmH40jkaG9bhFLjhLjYA4Ry4dNSHZRMM="/>
    <w:docVar w:name="Encrypted_eDocDataDocHeader" w:val="vj4euW7RqX8/r1NqB3lkkoNG5ErvsUzdVInpXmSFqUE8DDwYjdiheyz1h4Jk2ee6zsGLUdPsDikVXxuhIs9ookvp7k7XMeWcu+YMSUqCDNTXW3OD6W2HcipgiZBS+jAZ7Ropr9nx6cJb7v/AlTbw6TrM+A1TUg4riTCsytJScOQ2UnLKswKboVnpow+8mAhGaBU+LHqxkuG1o0o7XNVnMyINoGWoMwsFcywIjPgAptCh2TvkaFZfSPqwgtllU7cZOx4/8wxmmFFNNToWm5gF6VbgcKLY3TB1NIEpagJA0LzkCxdjRL9eiCGL6eGqw4dlU7EyR2rhqHcurAikRFl5iA=="/>
    <w:docVar w:name="Encrypted_eDocDataDocNo" w:val="vj4euW7RqX8/r1NqB3lkkoNG5ErvsUzdVInpXmSFqUHvHFlcM01OqH+7wF9w7IxwRGZPaJwAt4D27s6CMsn4vCUA73r6IecNQMjof1JzVIfpbDba/dMhkDWcMx3xtLo5mpMzw+OPO9FBRyUPQjBkfrA+F1hkRrTzKdyor7knjbMqWHv5mnxijhNwQMxUwMRRt4g/LYeY8bs+B3y8MpbY1Lbm/aySGW6SNIdCPdjUCbx8QAjIuDAmTJWwiuhZBm1TZkw1+R0/dzOhJfsOTBQ2FO/T1y7+kX+zituAlLRYRS+4rVtLXt7M5HJYEv0D6ocCremHC3Shm9fmeFbHWf5xkJNkjudC170O1yhMRHuiCfk="/>
    <w:docVar w:name="Encrypted_eDocDataDocumentCaseWorker" w:val="vj4euW7RqX8/r1NqB3lkkoNG5ErvsUzdVInpXmSFqUGO6dS6s/Baa1w/6s5xTHzIMNmEGmZUfkYZZ6kC9exwZS9zQoDmKyjO29peAzdP1r3qaXpysKERnVXBuajvCvlQYrGZB+TNMm0lPgosv049y8XuovLLlSLaf87KgL9kfxEeGxR3fwDhKfH/naSngvNQrYRiC3oXjwIGFP6VkuR15D07WINgOhyuxRhLyKaG8zEyORI+q0xo9srLfz73KBNHJz0M6uSrJLfBcPxU2/Rr0d1i8DAvvQtb1Y70kd3t96LQaWNRlSR5BwEwxJYm5tKhn85zwnhsA3Q/1w8QnlQeEF9V0lgGjyrGXt3sMhGBzxQ="/>
    <w:docVar w:name="Encrypted_eDocDataDocumentCreator" w:val="vj4euW7RqX8/r1NqB3lkkoNG5ErvsUzdVInpXmSFqUGO6dS6s/Baa1w/6s5xTHzIMNmEGmZUfkYZZ6kC9exwZS9zQoDmKyjO29peAzdP1r3qaXpysKERnVXBuajvCvlQ6V6Dt5Mvj+Z2pWgMkS+pQy2gyesn4QxEM6Tpv1g1RPf+sebW/PjqKYiN9JRSBm1lYlGBItXuedTDiCP/UyvJA7EgMwfPEYgac38iJ+ddmhWv1xMqBHbgJYFgQ+uKRGwPB+VdT47p9Q9goWVuaXQpZiomCRVPaNLYRrxCWHB5scoJ69vrH8+oLn6hS6iaMt6A9bYlOPdqNLB1bzauh8BusNpD2rUCIX3uUFL9pJSf+JiLdxsjruCW3T+MUQVMfeO0"/>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HFqEgXrkyI38l3TCooFugctVrG4ahuNgIXTYbroulXG5+JHcuwxZespjGv/umcvG1yUsxIgXRtyJcnzYvZXVYatUsOunXvJrO9jB97dCbIYtE03paCICPTgHvaiCyjI0ApAsz7bSgR1XJGk+1oSGcIKVCkstY4esMR3XAdVfGvKXecqQJC4+mYaY7TFpEBrgEPdXnr1EOJSx1quKHprGN1yNDyTl7LhqR1OoCtn5vrDFwMqy5xtd3oIpmybkGOzG9FLpP9cJDEaaJxWmOvrR+S9rbaKIt33E3vu3MZSHYMZYsjxHMb7i+AW+nWK80O5oXC8jO+KkFAS9NZdbSqfWNv"/>
    <w:docVar w:name="Encrypted_eDocDataSagensTitel" w:val="vj4euW7RqX8/r1NqB3lkkoNG5ErvsUzdVInpXmSFqUFzKc6De61TpalW9xrO+gq0+wwaymtdgGzC7A/Rgao/X79UUvB0dwsHnX37p1q/LUH2LeTZGavivox9qFXFv++a8/I3yq+muFmsG10DzO+2VTY5dLG5zqRbkSnPgbuthuWKbZOSO9WoCahtNMenTFSuDL92W9iMk7eXXhMFce8OTt8u+0NGheRm6b3yvgeAvAnGzuhY9OcQM6uRrCMaTSW9I+o+PvdMppm6il/PRQ6FUL4adyrlotSwqBqf0mtFEUkaDp9DgIt1piGjpaIY3FNBR8GeX8589VHksgkG3z64/Mj77e8KloAsW2sn3rTtWXtZ1LULLcFzdXQwPEZNO4CpRq2HLhXdAC/SCoRB9C39LMuyVFCOtiPoRdVj/RSaVSwdP1FsgLFSAZRzZXDBr+NEVzjmL0qFe5pWW/b5HsDNUA=="/>
    <w:docVar w:name="Encrypted_eDocDataSagsopretter" w:val="vj4euW7RqX8/r1NqB3lkkoNG5ErvsUzdVInpXmSFqUE8cLoLX5iKVMZfyuOZOSpjb9aZTpf4jbheyVoOOq027teHOIV7N4S4nffyawuvYWt59krfIq8G59/nN4TJiTFT1Qm7JBTcMg2FIAKcpDx95eOcejODlYIqXt/Jc97sQ0qexWogMJiO+h3/J5iINfUpLFvm/EPKoIeaWCPWC9H6kqAAgFs1Qu9fHSacxdX3f35wNSyD1M/QT59yZPplrGth3HqaY8uSXWjDo7NnK4tzLpQslPXEF/BczMSl1J1w9FedtpZbOWTK0dDIi5B1HaGY5b1ob6DpMDxM7N2Aly0HrVx/zWNhdJwi9fvQIZo9oUgMHt1YvDt8N8yX8NWFrA7KnTwm6M+SJ+QgyYFuTGhRbA=="/>
    <w:docVar w:name="IntegrationType" w:val="EDoc"/>
  </w:docVars>
  <w:rsids>
    <w:rsidRoot w:val="000020CE"/>
    <w:rsid w:val="000020CE"/>
    <w:rsid w:val="000216BB"/>
    <w:rsid w:val="000242CF"/>
    <w:rsid w:val="00031D9F"/>
    <w:rsid w:val="0004384D"/>
    <w:rsid w:val="00044766"/>
    <w:rsid w:val="00052A7A"/>
    <w:rsid w:val="00056D3D"/>
    <w:rsid w:val="00061F25"/>
    <w:rsid w:val="00074D85"/>
    <w:rsid w:val="00076726"/>
    <w:rsid w:val="000A04F1"/>
    <w:rsid w:val="000A391B"/>
    <w:rsid w:val="000A5561"/>
    <w:rsid w:val="000B03D5"/>
    <w:rsid w:val="000C66FA"/>
    <w:rsid w:val="000E12FF"/>
    <w:rsid w:val="000F6CC7"/>
    <w:rsid w:val="0011281B"/>
    <w:rsid w:val="001156CC"/>
    <w:rsid w:val="001241F7"/>
    <w:rsid w:val="00155DAC"/>
    <w:rsid w:val="00165F6C"/>
    <w:rsid w:val="00167D33"/>
    <w:rsid w:val="00172D35"/>
    <w:rsid w:val="00195CDE"/>
    <w:rsid w:val="001B0025"/>
    <w:rsid w:val="001B0962"/>
    <w:rsid w:val="001C61AE"/>
    <w:rsid w:val="0020184E"/>
    <w:rsid w:val="00212DCF"/>
    <w:rsid w:val="00213178"/>
    <w:rsid w:val="00214104"/>
    <w:rsid w:val="002150D0"/>
    <w:rsid w:val="002262ED"/>
    <w:rsid w:val="00233BA4"/>
    <w:rsid w:val="00240B9B"/>
    <w:rsid w:val="00246DA9"/>
    <w:rsid w:val="0026782A"/>
    <w:rsid w:val="00292815"/>
    <w:rsid w:val="0029601A"/>
    <w:rsid w:val="002B61D0"/>
    <w:rsid w:val="002E761A"/>
    <w:rsid w:val="002F2548"/>
    <w:rsid w:val="00302786"/>
    <w:rsid w:val="00314DB5"/>
    <w:rsid w:val="00325A9C"/>
    <w:rsid w:val="00326141"/>
    <w:rsid w:val="003276FD"/>
    <w:rsid w:val="00327DEA"/>
    <w:rsid w:val="00333C8D"/>
    <w:rsid w:val="00334BE0"/>
    <w:rsid w:val="00390CE8"/>
    <w:rsid w:val="00391E0A"/>
    <w:rsid w:val="00394324"/>
    <w:rsid w:val="00395672"/>
    <w:rsid w:val="003A3CE5"/>
    <w:rsid w:val="003F25A0"/>
    <w:rsid w:val="00406D46"/>
    <w:rsid w:val="00426AE9"/>
    <w:rsid w:val="00463298"/>
    <w:rsid w:val="004825C3"/>
    <w:rsid w:val="004958FB"/>
    <w:rsid w:val="00496326"/>
    <w:rsid w:val="004B04AC"/>
    <w:rsid w:val="004B45C7"/>
    <w:rsid w:val="00514B90"/>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5847"/>
    <w:rsid w:val="0069590D"/>
    <w:rsid w:val="006C0807"/>
    <w:rsid w:val="006C7C25"/>
    <w:rsid w:val="006D317E"/>
    <w:rsid w:val="006E3B6D"/>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A5E9E"/>
    <w:rsid w:val="008B0DC6"/>
    <w:rsid w:val="008C4016"/>
    <w:rsid w:val="008D78D5"/>
    <w:rsid w:val="008E14E5"/>
    <w:rsid w:val="008E4BEB"/>
    <w:rsid w:val="008F178D"/>
    <w:rsid w:val="00936FCD"/>
    <w:rsid w:val="0094041F"/>
    <w:rsid w:val="009551DB"/>
    <w:rsid w:val="00975C76"/>
    <w:rsid w:val="00977588"/>
    <w:rsid w:val="009A447C"/>
    <w:rsid w:val="009B3B0F"/>
    <w:rsid w:val="00A10372"/>
    <w:rsid w:val="00A25854"/>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A2629"/>
    <w:rsid w:val="00CB0BD7"/>
    <w:rsid w:val="00CB18B6"/>
    <w:rsid w:val="00CC6754"/>
    <w:rsid w:val="00CD4D95"/>
    <w:rsid w:val="00CD6FBE"/>
    <w:rsid w:val="00CD7344"/>
    <w:rsid w:val="00CE2C1A"/>
    <w:rsid w:val="00CF4116"/>
    <w:rsid w:val="00CF52EC"/>
    <w:rsid w:val="00D22CA2"/>
    <w:rsid w:val="00D234DC"/>
    <w:rsid w:val="00D34CE4"/>
    <w:rsid w:val="00D650E6"/>
    <w:rsid w:val="00D76BF3"/>
    <w:rsid w:val="00D8283A"/>
    <w:rsid w:val="00D83DA4"/>
    <w:rsid w:val="00D86AB8"/>
    <w:rsid w:val="00D9121F"/>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710EB"/>
    <w:rsid w:val="00E82E58"/>
    <w:rsid w:val="00EB767B"/>
    <w:rsid w:val="00EC06E9"/>
    <w:rsid w:val="00ED11A5"/>
    <w:rsid w:val="00EE1D66"/>
    <w:rsid w:val="00EE5D8E"/>
    <w:rsid w:val="00F12160"/>
    <w:rsid w:val="00F15A2D"/>
    <w:rsid w:val="00F23738"/>
    <w:rsid w:val="00F256F9"/>
    <w:rsid w:val="00F47EA0"/>
    <w:rsid w:val="00F510A2"/>
    <w:rsid w:val="00F51E6A"/>
    <w:rsid w:val="00F57530"/>
    <w:rsid w:val="00F6570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7D957B4"/>
  <w15:chartTrackingRefBased/>
  <w15:docId w15:val="{680E1E85-1F3B-4629-8652-0F126AAE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Brev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1BB0A644E4510AE918E9C0128B8C2"/>
        <w:category>
          <w:name w:val="Generelt"/>
          <w:gallery w:val="placeholder"/>
        </w:category>
        <w:types>
          <w:type w:val="bbPlcHdr"/>
        </w:types>
        <w:behaviors>
          <w:behavior w:val="content"/>
        </w:behaviors>
        <w:guid w:val="{C6C98677-AF1E-46F6-8E93-77CBAEA60C98}"/>
      </w:docPartPr>
      <w:docPartBody>
        <w:p w:rsidR="00994620" w:rsidRDefault="00994620">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0B03C3BEB64C4FA5BD482DB499E7E28E"/>
        <w:category>
          <w:name w:val="Generelt"/>
          <w:gallery w:val="placeholder"/>
        </w:category>
        <w:types>
          <w:type w:val="bbPlcHdr"/>
        </w:types>
        <w:behaviors>
          <w:behavior w:val="content"/>
        </w:behaviors>
        <w:guid w:val="{1DD281E7-3094-4C01-A356-C82EC3D3B6B7}"/>
      </w:docPartPr>
      <w:docPartBody>
        <w:p w:rsidR="00994620" w:rsidRDefault="00994620"/>
      </w:docPartBody>
    </w:docPart>
    <w:docPart>
      <w:docPartPr>
        <w:name w:val="71DA0AC22B9F45359D369FB72FEAFB3F"/>
        <w:category>
          <w:name w:val="Generelt"/>
          <w:gallery w:val="placeholder"/>
        </w:category>
        <w:types>
          <w:type w:val="bbPlcHdr"/>
        </w:types>
        <w:behaviors>
          <w:behavior w:val="content"/>
        </w:behaviors>
        <w:guid w:val="{840B3E21-F413-404A-9D93-5B0D5F055D4F}"/>
      </w:docPartPr>
      <w:docPartBody>
        <w:p w:rsidR="00994620" w:rsidRDefault="00994620"/>
      </w:docPartBody>
    </w:docPart>
    <w:docPart>
      <w:docPartPr>
        <w:name w:val="633AB48A0C3A43C1BB5EA227E2ED7219"/>
        <w:category>
          <w:name w:val="Generelt"/>
          <w:gallery w:val="placeholder"/>
        </w:category>
        <w:types>
          <w:type w:val="bbPlcHdr"/>
        </w:types>
        <w:behaviors>
          <w:behavior w:val="content"/>
        </w:behaviors>
        <w:guid w:val="{9901C67C-8318-46D2-9799-958A4EAC6032}"/>
      </w:docPartPr>
      <w:docPartBody>
        <w:p w:rsidR="00994620" w:rsidRDefault="00994620"/>
      </w:docPartBody>
    </w:docPart>
    <w:docPart>
      <w:docPartPr>
        <w:name w:val="0E78462B0AA14E52956830D359D27A15"/>
        <w:category>
          <w:name w:val="Generelt"/>
          <w:gallery w:val="placeholder"/>
        </w:category>
        <w:types>
          <w:type w:val="bbPlcHdr"/>
        </w:types>
        <w:behaviors>
          <w:behavior w:val="content"/>
        </w:behaviors>
        <w:guid w:val="{9E1028CB-A7EA-4A2B-B6CB-194F2E9F29BD}"/>
      </w:docPartPr>
      <w:docPartBody>
        <w:p w:rsidR="00994620" w:rsidRDefault="00994620"/>
      </w:docPartBody>
    </w:docPart>
    <w:docPart>
      <w:docPartPr>
        <w:name w:val="DEBF44FC19354D5C9FDEEF4111177F0E"/>
        <w:category>
          <w:name w:val="Generelt"/>
          <w:gallery w:val="placeholder"/>
        </w:category>
        <w:types>
          <w:type w:val="bbPlcHdr"/>
        </w:types>
        <w:behaviors>
          <w:behavior w:val="content"/>
        </w:behaviors>
        <w:guid w:val="{95F5AEEF-35B2-44B7-AA80-93F6F33E975F}"/>
      </w:docPartPr>
      <w:docPartBody>
        <w:p w:rsidR="00994620" w:rsidRDefault="009946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254AA7"/>
    <w:rsid w:val="00593DF7"/>
    <w:rsid w:val="005D6E55"/>
    <w:rsid w:val="005F45F2"/>
    <w:rsid w:val="00781E61"/>
    <w:rsid w:val="008716E1"/>
    <w:rsid w:val="00917E6D"/>
    <w:rsid w:val="00956F69"/>
    <w:rsid w:val="00994620"/>
    <w:rsid w:val="00B10704"/>
    <w:rsid w:val="00C80E23"/>
    <w:rsid w:val="00CA7DCD"/>
    <w:rsid w:val="00DD010F"/>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593D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32966659" gbs:entity="Document" gbs:templateDesignerVersion="3.1 F">
  <gbs:Title gbs:loadFromGrowBusiness="OnProduce" gbs:saveInGrowBusiness="False" gbs:connected="true" gbs:recno="" gbs:entity="" gbs:datatype="string" gbs:key="10000">Vanløse Lokaludvalgs høringssvar vedr. Udviklingsplan for Rødkildeparken, Degnemosen og Bellahøjparken</gbs:Title>
  <gbs:ToCase.Name gbs:loadFromGrowBusiness="OnProduce" gbs:saveInGrowBusiness="False" gbs:connected="true" gbs:recno="" gbs:entity="" gbs:datatype="string" gbs:key="10001">2023-0148369</gbs:ToCase.Name>
  <gbs:DocumentNumber gbs:loadFromGrowBusiness="OnProduce" gbs:saveInGrowBusiness="False" gbs:connected="true" gbs:recno="" gbs:entity="" gbs:datatype="string" gbs:key="10002">2023-0148369-3</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Udviklingsplan for Rødkildeparken, Degnemosen og Bellahøjparken</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Vanløse Lokaludvalg 2023 - Udviklingsplan for Rødkildeparken, Degnemosen og Bellahøjparken 2023</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Marie Svan Olsen</gbs:OurRef.Name>
  <gbs:ToCreatedBy.ToContact.Name gbs:loadFromGrowBusiness="OnProduce" gbs:saveInGrowBusiness="False" gbs:connected="true" gbs:recno="" gbs:entity="" gbs:datatype="string" gbs:key="10027" gbs:removeContentControl="0">Marie Svan Olsen</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Sarah Rabia Mughal</gbs:ToCase.OurRef.Name>
  <gbs:ToCase.OurRef.ToCreatedBy.ToContact.Name gbs:loadFromGrowBusiness="OnProduce" gbs:saveInGrowBusiness="False" gbs:connected="true" gbs:recno="" gbs:entity="" gbs:datatype="string" gbs:key="10031">360 Administrator</gbs:ToCase.OurRef.ToCreatedBy.ToContact.Name>
</gbs:GrowBusinessDocument>
</file>

<file path=customXml/itemProps1.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customXml/itemProps2.xml><?xml version="1.0" encoding="utf-8"?>
<ds:datastoreItem xmlns:ds="http://schemas.openxmlformats.org/officeDocument/2006/customXml" ds:itemID="{912D0F22-1D47-4C2B-ACFF-4712CC9AB61C}">
  <ds:schemaRefs/>
</ds:datastoreItem>
</file>

<file path=docProps/app.xml><?xml version="1.0" encoding="utf-8"?>
<Properties xmlns="http://schemas.openxmlformats.org/officeDocument/2006/extended-properties" xmlns:vt="http://schemas.openxmlformats.org/officeDocument/2006/docPropsVTypes">
  <Template>Brev_eDoc</Template>
  <TotalTime>1</TotalTime>
  <Pages>2</Pages>
  <Words>521</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dc:title>
  <dc:subject>
  </dc:subject>
  <dc:creator>Marie Svan Olsen</dc:creator>
  <cp:keywords>Københavns Kommune</cp:keywords>
  <dc:description>
  </dc:description>
  <cp:lastModifiedBy>Sarah Rabia Mughal</cp:lastModifiedBy>
  <cp:revision>2</cp:revision>
  <dcterms:created xsi:type="dcterms:W3CDTF">2023-04-28T10:55:00Z</dcterms:created>
  <dcterms:modified xsi:type="dcterms:W3CDTF">2023-04-28T10:55:00Z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c:\windows\system32\inetsrv\Brev_eDoc.dotm</vt:lpwstr>
  </property>
  <property fmtid="{D5CDD505-2E9C-101B-9397-08002B2CF9AE}" pid="3" name="filePathOneNote">
    <vt:lpwstr>
    </vt:lpwstr>
  </property>
  <property fmtid="{D5CDD505-2E9C-101B-9397-08002B2CF9AE}" pid="4" name="comment">
    <vt:lpwstr>Høringssvar</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32966659</vt:lpwstr>
  </property>
  <property fmtid="{D5CDD505-2E9C-101B-9397-08002B2CF9AE}" pid="13" name="verId">
    <vt:lpwstr>31973214</vt:lpwstr>
  </property>
  <property fmtid="{D5CDD505-2E9C-101B-9397-08002B2CF9AE}" pid="14" name="templateId">
    <vt:lpwstr>500231</vt:lpwstr>
  </property>
  <property fmtid="{D5CDD505-2E9C-101B-9397-08002B2CF9AE}" pid="15" name="createdBy">
    <vt:lpwstr>Marie Svan Olsen</vt:lpwstr>
  </property>
  <property fmtid="{D5CDD505-2E9C-101B-9397-08002B2CF9AE}" pid="16" name="modifiedBy">
    <vt:lpwstr>Marie Svan Olsen</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49359491</vt:lpwstr>
  </property>
  <property fmtid="{D5CDD505-2E9C-101B-9397-08002B2CF9AE}" pid="21" name="currentVerId">
    <vt:lpwstr>31973214</vt:lpwstr>
  </property>
  <property fmtid="{D5CDD505-2E9C-101B-9397-08002B2CF9AE}" pid="22" name="fileName">
    <vt:lpwstr>2023-0148369-3 Høringssvar 49359491_31973214_0.DOCX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